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090E" w:rsidRPr="00983AFF" w:rsidRDefault="00983AFF" w:rsidP="00983AFF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</w:pPr>
      <w:r w:rsidRPr="00983AFF"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  <w:t>Тәжірибелік сабаққа арналған тапсырмалар</w:t>
      </w:r>
    </w:p>
    <w:p w:rsidR="00983AFF" w:rsidRDefault="00983AFF" w:rsidP="00983AFF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</w:pPr>
      <w:r w:rsidRPr="00983AFF"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  <w:t>Жалпы – 40 балл</w:t>
      </w:r>
    </w:p>
    <w:p w:rsidR="00983AFF" w:rsidRPr="006B6523" w:rsidRDefault="00983AFF" w:rsidP="00983AFF">
      <w:pPr>
        <w:spacing w:after="0" w:line="36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bookmarkStart w:id="0" w:name="_GoBack"/>
      <w:bookmarkEnd w:id="0"/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983AFF" w:rsidRPr="006B6523" w:rsidRDefault="00983AFF" w:rsidP="00983AFF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6B6523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val="kk-KZ" w:eastAsia="ru-RU"/>
        </w:rPr>
        <w:t>Тапсырма 1.</w:t>
      </w: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Әртүрлі өндірісті ұн ұнтақтау фабрикаларының экономикалық тиімділігін есептеу</w:t>
      </w:r>
    </w:p>
    <w:p w:rsidR="00983AFF" w:rsidRPr="006B6523" w:rsidRDefault="00983AFF" w:rsidP="00983AFF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03"/>
        <w:gridCol w:w="4632"/>
      </w:tblGrid>
      <w:tr w:rsidR="00983AFF" w:rsidRPr="006B6523" w:rsidTr="00725306">
        <w:tc>
          <w:tcPr>
            <w:tcW w:w="47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Көрсеткіштер</w:t>
            </w:r>
          </w:p>
        </w:tc>
        <w:tc>
          <w:tcPr>
            <w:tcW w:w="47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Мағынасы</w:t>
            </w:r>
          </w:p>
        </w:tc>
      </w:tr>
      <w:tr w:rsidR="00983AFF" w:rsidRPr="006B6523" w:rsidTr="00725306"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1. Өткізу бағасы мың тг 1 т ұн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19,0</w:t>
            </w:r>
          </w:p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3,0</w:t>
            </w:r>
          </w:p>
        </w:tc>
      </w:tr>
      <w:tr w:rsidR="00983AFF" w:rsidRPr="006B6523" w:rsidTr="00725306"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2. Қайта өндіруге шығындар 1 т, мың тг     жем құны</w:t>
            </w:r>
          </w:p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50 кг жоғары сортты ұн үшін полиэтилендік қаптардың құны</w:t>
            </w:r>
          </w:p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Электроэнергия 1 т 65 кВт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 </w:t>
            </w:r>
          </w:p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7,0</w:t>
            </w:r>
          </w:p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0,016</w:t>
            </w:r>
          </w:p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0,007</w:t>
            </w:r>
          </w:p>
        </w:tc>
      </w:tr>
      <w:tr w:rsidR="00983AFF" w:rsidRPr="006B6523" w:rsidTr="00725306"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1.                      Айлық жұмыс күшін ұстауға кететін шығындар мың тг</w:t>
            </w:r>
          </w:p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Фабриканың жетекшісі</w:t>
            </w:r>
          </w:p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Хатшы</w:t>
            </w:r>
          </w:p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Эксплуатация бойынша инженер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 </w:t>
            </w:r>
          </w:p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 </w:t>
            </w:r>
          </w:p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43,0</w:t>
            </w:r>
          </w:p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8,6</w:t>
            </w:r>
          </w:p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16,6</w:t>
            </w:r>
          </w:p>
        </w:tc>
      </w:tr>
      <w:tr w:rsidR="00983AFF" w:rsidRPr="006B6523" w:rsidTr="00725306"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4. 1 диірменшінің еңбекақысы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17,0</w:t>
            </w:r>
          </w:p>
        </w:tc>
      </w:tr>
      <w:tr w:rsidR="00983AFF" w:rsidRPr="006B6523" w:rsidTr="00725306"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5. Диірменшілер саны, адам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2</w:t>
            </w:r>
          </w:p>
        </w:tc>
      </w:tr>
      <w:tr w:rsidR="00983AFF" w:rsidRPr="006B6523" w:rsidTr="00725306"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6. 1 көмекші жұмыскердің еңбекақысы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8,5</w:t>
            </w:r>
          </w:p>
        </w:tc>
      </w:tr>
      <w:tr w:rsidR="00983AFF" w:rsidRPr="006B6523" w:rsidTr="00725306"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7. Көмекші жұмыскерлер саны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2</w:t>
            </w:r>
          </w:p>
        </w:tc>
      </w:tr>
    </w:tbl>
    <w:p w:rsidR="00983AFF" w:rsidRPr="006B6523" w:rsidRDefault="00983AFF" w:rsidP="00983AFF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983AFF" w:rsidRPr="006B6523" w:rsidRDefault="00983AFF" w:rsidP="00983AFF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Тапсырманы орындау әдістемесі.</w:t>
      </w:r>
    </w:p>
    <w:p w:rsidR="00983AFF" w:rsidRPr="006B6523" w:rsidRDefault="00983AFF" w:rsidP="00983AFF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Біріншіден, бекітілген стандарт бойынша жылдық дайын өнімнің шығуы анықталады. (1 кесте)</w:t>
      </w:r>
    </w:p>
    <w:p w:rsidR="00983AFF" w:rsidRPr="006B6523" w:rsidRDefault="00983AFF" w:rsidP="00983AFF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983AFF" w:rsidRPr="006B6523" w:rsidRDefault="00983AFF" w:rsidP="00983AFF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Кесте 1. Белгілі бір кезеңдегі өнімнің шығуы</w:t>
      </w:r>
    </w:p>
    <w:p w:rsidR="00983AFF" w:rsidRPr="006B6523" w:rsidRDefault="00983AFF" w:rsidP="00983AFF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91"/>
        <w:gridCol w:w="1610"/>
        <w:gridCol w:w="2324"/>
        <w:gridCol w:w="2310"/>
      </w:tblGrid>
      <w:tr w:rsidR="00983AFF" w:rsidRPr="006B6523" w:rsidTr="00725306">
        <w:tc>
          <w:tcPr>
            <w:tcW w:w="31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Көрсеткіштер</w:t>
            </w:r>
          </w:p>
        </w:tc>
        <w:tc>
          <w:tcPr>
            <w:tcW w:w="16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Кезең</w:t>
            </w:r>
          </w:p>
        </w:tc>
        <w:tc>
          <w:tcPr>
            <w:tcW w:w="23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Жоғары сортты ұн</w:t>
            </w:r>
          </w:p>
        </w:tc>
        <w:tc>
          <w:tcPr>
            <w:tcW w:w="23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Жарма мен ұнтақ</w:t>
            </w:r>
          </w:p>
        </w:tc>
      </w:tr>
      <w:tr w:rsidR="00983AFF" w:rsidRPr="006B6523" w:rsidTr="00725306">
        <w:tc>
          <w:tcPr>
            <w:tcW w:w="31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1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2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3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4</w:t>
            </w:r>
          </w:p>
        </w:tc>
      </w:tr>
      <w:tr w:rsidR="00983AFF" w:rsidRPr="006B6523" w:rsidTr="00725306">
        <w:trPr>
          <w:trHeight w:val="473"/>
        </w:trPr>
        <w:tc>
          <w:tcPr>
            <w:tcW w:w="31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Өнімнің шығуы %</w:t>
            </w:r>
          </w:p>
        </w:tc>
        <w:tc>
          <w:tcPr>
            <w:tcW w:w="1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 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7,5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25</w:t>
            </w:r>
          </w:p>
        </w:tc>
      </w:tr>
      <w:tr w:rsidR="00983AFF" w:rsidRPr="006B6523" w:rsidTr="00725306">
        <w:tc>
          <w:tcPr>
            <w:tcW w:w="31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Фабриканың өнім шығаруы, 20 т</w:t>
            </w:r>
          </w:p>
        </w:tc>
        <w:tc>
          <w:tcPr>
            <w:tcW w:w="1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Тәулік</w:t>
            </w:r>
          </w:p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ай</w:t>
            </w:r>
          </w:p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жыл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 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 </w:t>
            </w:r>
          </w:p>
        </w:tc>
      </w:tr>
    </w:tbl>
    <w:p w:rsidR="00983AFF" w:rsidRPr="006B6523" w:rsidRDefault="00983AFF" w:rsidP="00983AFF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983AFF" w:rsidRPr="006B6523" w:rsidRDefault="00983AFF" w:rsidP="00983AFF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Дайын өнімнің құны нақты құрылған нарықтық бағаларға байланысты болып анықталады. Шығындардың есебін 2 кестеде көрсету керек.</w:t>
      </w:r>
    </w:p>
    <w:p w:rsidR="00983AFF" w:rsidRPr="006B6523" w:rsidRDefault="00983AFF" w:rsidP="00983AFF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983AFF" w:rsidRPr="006B6523" w:rsidRDefault="00983AFF" w:rsidP="00983AFF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Кесте 2. Белгілі 1 кезеңдегі өнімнің құны</w:t>
      </w:r>
    </w:p>
    <w:p w:rsidR="00983AFF" w:rsidRPr="006B6523" w:rsidRDefault="00983AFF" w:rsidP="00983AFF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66"/>
        <w:gridCol w:w="1545"/>
        <w:gridCol w:w="1815"/>
        <w:gridCol w:w="1745"/>
        <w:gridCol w:w="1864"/>
      </w:tblGrid>
      <w:tr w:rsidR="00983AFF" w:rsidRPr="006B6523" w:rsidTr="00725306">
        <w:tc>
          <w:tcPr>
            <w:tcW w:w="24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Фабриканың өнім шығаруы</w:t>
            </w:r>
          </w:p>
        </w:tc>
        <w:tc>
          <w:tcPr>
            <w:tcW w:w="13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Кезең</w:t>
            </w:r>
          </w:p>
        </w:tc>
        <w:tc>
          <w:tcPr>
            <w:tcW w:w="19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Жоғары сорттты ұн</w:t>
            </w:r>
          </w:p>
        </w:tc>
        <w:tc>
          <w:tcPr>
            <w:tcW w:w="19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Жарма мен ұнтақ</w:t>
            </w:r>
          </w:p>
        </w:tc>
        <w:tc>
          <w:tcPr>
            <w:tcW w:w="19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Барлығы</w:t>
            </w:r>
          </w:p>
        </w:tc>
      </w:tr>
      <w:tr w:rsidR="00983AFF" w:rsidRPr="006B6523" w:rsidTr="00725306">
        <w:tc>
          <w:tcPr>
            <w:tcW w:w="24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20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Тәулік</w:t>
            </w:r>
          </w:p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Ай</w:t>
            </w:r>
          </w:p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жыл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 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 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 </w:t>
            </w:r>
          </w:p>
        </w:tc>
      </w:tr>
    </w:tbl>
    <w:p w:rsidR="00983AFF" w:rsidRPr="006B6523" w:rsidRDefault="00983AFF" w:rsidP="00983AFF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983AFF" w:rsidRPr="006B6523" w:rsidRDefault="00983AFF" w:rsidP="00983AFF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Диірмен бойынша барлық шығындарды 3 кестеде келтіру.</w:t>
      </w:r>
    </w:p>
    <w:p w:rsidR="00983AFF" w:rsidRPr="006B6523" w:rsidRDefault="00983AFF" w:rsidP="00983AFF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983AFF" w:rsidRPr="006B6523" w:rsidRDefault="00983AFF" w:rsidP="00983AFF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Кесте 3. Диірмен бойынша шығындар есебі, мың тг</w:t>
      </w:r>
    </w:p>
    <w:p w:rsidR="00983AFF" w:rsidRPr="006B6523" w:rsidRDefault="00983AFF" w:rsidP="00983AFF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55"/>
        <w:gridCol w:w="3081"/>
        <w:gridCol w:w="3099"/>
      </w:tblGrid>
      <w:tr w:rsidR="00983AFF" w:rsidRPr="006B6523" w:rsidTr="00725306">
        <w:tc>
          <w:tcPr>
            <w:tcW w:w="3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Шығын статьялары</w:t>
            </w:r>
          </w:p>
        </w:tc>
        <w:tc>
          <w:tcPr>
            <w:tcW w:w="31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Кезең</w:t>
            </w:r>
          </w:p>
        </w:tc>
        <w:tc>
          <w:tcPr>
            <w:tcW w:w="31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Тәулікке 20 тонна өнім шығару</w:t>
            </w:r>
          </w:p>
        </w:tc>
      </w:tr>
      <w:tr w:rsidR="00983AFF" w:rsidRPr="006B6523" w:rsidTr="00725306">
        <w:tc>
          <w:tcPr>
            <w:tcW w:w="31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Жем құны</w:t>
            </w:r>
          </w:p>
        </w:tc>
        <w:tc>
          <w:tcPr>
            <w:tcW w:w="3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Тәулік</w:t>
            </w:r>
          </w:p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Жыл</w:t>
            </w:r>
          </w:p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lastRenderedPageBreak/>
              <w:t>ай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lastRenderedPageBreak/>
              <w:t> </w:t>
            </w:r>
          </w:p>
        </w:tc>
      </w:tr>
      <w:tr w:rsidR="00983AFF" w:rsidRPr="006B6523" w:rsidTr="00725306">
        <w:tc>
          <w:tcPr>
            <w:tcW w:w="31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Полиэтилендік қаптардың құны</w:t>
            </w:r>
          </w:p>
        </w:tc>
        <w:tc>
          <w:tcPr>
            <w:tcW w:w="3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Тәулік</w:t>
            </w:r>
          </w:p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Жыл</w:t>
            </w:r>
          </w:p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ай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 </w:t>
            </w:r>
          </w:p>
        </w:tc>
      </w:tr>
      <w:tr w:rsidR="00983AFF" w:rsidRPr="006B6523" w:rsidTr="00725306">
        <w:tc>
          <w:tcPr>
            <w:tcW w:w="31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Электроэнергия</w:t>
            </w:r>
          </w:p>
        </w:tc>
        <w:tc>
          <w:tcPr>
            <w:tcW w:w="3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Тәулік</w:t>
            </w:r>
          </w:p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Жыл</w:t>
            </w:r>
          </w:p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ай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 </w:t>
            </w:r>
          </w:p>
        </w:tc>
      </w:tr>
      <w:tr w:rsidR="00983AFF" w:rsidRPr="006B6523" w:rsidTr="00725306">
        <w:tc>
          <w:tcPr>
            <w:tcW w:w="31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Жұмыс күшін ұстауға кететін шығындар</w:t>
            </w:r>
          </w:p>
        </w:tc>
        <w:tc>
          <w:tcPr>
            <w:tcW w:w="3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Тәулік</w:t>
            </w:r>
          </w:p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Жыл</w:t>
            </w:r>
          </w:p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ай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 </w:t>
            </w:r>
          </w:p>
        </w:tc>
      </w:tr>
      <w:tr w:rsidR="00983AFF" w:rsidRPr="006B6523" w:rsidTr="00725306">
        <w:tc>
          <w:tcPr>
            <w:tcW w:w="31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Барлығы</w:t>
            </w:r>
          </w:p>
        </w:tc>
        <w:tc>
          <w:tcPr>
            <w:tcW w:w="3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Тәулік</w:t>
            </w:r>
          </w:p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Жыл</w:t>
            </w:r>
          </w:p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ай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 </w:t>
            </w:r>
          </w:p>
        </w:tc>
      </w:tr>
    </w:tbl>
    <w:p w:rsidR="00983AFF" w:rsidRPr="006B6523" w:rsidRDefault="00983AFF" w:rsidP="00983AFF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983AFF" w:rsidRPr="006B6523" w:rsidRDefault="00983AFF" w:rsidP="00983AFF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Пайда мына формуламен анықталады: π </w:t>
      </w: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</w:t>
      </w: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Өқ - Ш</w:t>
      </w:r>
    </w:p>
    <w:p w:rsidR="00983AFF" w:rsidRPr="006B6523" w:rsidRDefault="00983AFF" w:rsidP="00983AFF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Π – белгілі кезеңнің пайдасы, мың тг.</w:t>
      </w:r>
    </w:p>
    <w:p w:rsidR="00983AFF" w:rsidRPr="006B6523" w:rsidRDefault="00983AFF" w:rsidP="00983AFF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Ө</w:t>
      </w: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қ</w:t>
      </w: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–сол кезеңдегі дайын өнімнің құны, мың тг.</w:t>
      </w:r>
    </w:p>
    <w:p w:rsidR="00983AFF" w:rsidRPr="006B6523" w:rsidRDefault="00983AFF" w:rsidP="00983AFF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Ш- кезең бойынша шығын, мың тг</w:t>
      </w:r>
    </w:p>
    <w:p w:rsidR="00983AFF" w:rsidRPr="006B6523" w:rsidRDefault="00983AFF" w:rsidP="00983AFF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Рентабелдік формаласы: Р</w:t>
      </w: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</w:t>
      </w: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(π / Ш)*100</w:t>
      </w:r>
    </w:p>
    <w:p w:rsidR="00983AFF" w:rsidRPr="006B6523" w:rsidRDefault="00983AFF" w:rsidP="00983AFF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983AFF" w:rsidRPr="006B6523" w:rsidRDefault="00983AFF" w:rsidP="00983AFF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Мұндағы: Р- диірмен рентабелділігі, %</w:t>
      </w:r>
    </w:p>
    <w:p w:rsidR="00983AFF" w:rsidRPr="006B6523" w:rsidRDefault="00983AFF" w:rsidP="00983AFF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Π- пайда, мың тг.</w:t>
      </w:r>
    </w:p>
    <w:p w:rsidR="00983AFF" w:rsidRPr="006B6523" w:rsidRDefault="00983AFF" w:rsidP="00983AFF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Ш – шығын, мың тг.</w:t>
      </w:r>
    </w:p>
    <w:p w:rsidR="00983AFF" w:rsidRPr="006B6523" w:rsidRDefault="00983AFF" w:rsidP="00983AFF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983AFF" w:rsidRPr="006B6523" w:rsidRDefault="00983AFF" w:rsidP="00983AFF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Рентабелділік деңгейін анықтау кезінде жылдық жалпы пайдадан күтілмеген шығындар үшін 10% алып тастаймыз. Нәтижелерді 4 кестеге енгізу қажет.</w:t>
      </w:r>
    </w:p>
    <w:p w:rsidR="00983AFF" w:rsidRPr="006B6523" w:rsidRDefault="00983AFF" w:rsidP="00983AFF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983AFF" w:rsidRPr="006B6523" w:rsidRDefault="00983AFF" w:rsidP="00983AFF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Кесте 4. Диірменнің пайдасы мен рентабельділігі</w:t>
      </w:r>
    </w:p>
    <w:p w:rsidR="00983AFF" w:rsidRPr="006B6523" w:rsidRDefault="00983AFF" w:rsidP="00983AFF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95"/>
        <w:gridCol w:w="1935"/>
        <w:gridCol w:w="2261"/>
        <w:gridCol w:w="2844"/>
      </w:tblGrid>
      <w:tr w:rsidR="00983AFF" w:rsidRPr="006B6523" w:rsidTr="00725306">
        <w:tc>
          <w:tcPr>
            <w:tcW w:w="23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lastRenderedPageBreak/>
              <w:t>Диірменнің өнім шығаруы.</w:t>
            </w:r>
          </w:p>
        </w:tc>
        <w:tc>
          <w:tcPr>
            <w:tcW w:w="217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Кезең</w:t>
            </w:r>
          </w:p>
        </w:tc>
        <w:tc>
          <w:tcPr>
            <w:tcW w:w="23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Пайда,мың тг.</w:t>
            </w:r>
          </w:p>
        </w:tc>
        <w:tc>
          <w:tcPr>
            <w:tcW w:w="26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Рентабельділік,</w:t>
            </w: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</w:tr>
      <w:tr w:rsidR="00983AFF" w:rsidRPr="006B6523" w:rsidTr="00725306">
        <w:tc>
          <w:tcPr>
            <w:tcW w:w="23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20</w:t>
            </w:r>
          </w:p>
        </w:tc>
        <w:tc>
          <w:tcPr>
            <w:tcW w:w="21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Тәулік</w:t>
            </w:r>
          </w:p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Ай</w:t>
            </w:r>
          </w:p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жыл</w:t>
            </w:r>
          </w:p>
        </w:tc>
        <w:tc>
          <w:tcPr>
            <w:tcW w:w="23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 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3AFF" w:rsidRPr="006B6523" w:rsidRDefault="00983AFF" w:rsidP="00725306">
            <w:pPr>
              <w:spacing w:after="0" w:line="36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652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 </w:t>
            </w:r>
          </w:p>
        </w:tc>
      </w:tr>
    </w:tbl>
    <w:p w:rsidR="00983AFF" w:rsidRPr="006B6523" w:rsidRDefault="00983AFF" w:rsidP="00983AFF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983AFF" w:rsidRPr="006B6523" w:rsidRDefault="00983AFF" w:rsidP="00983AFF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6523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val="kk-KZ" w:eastAsia="ru-RU"/>
        </w:rPr>
        <w:t>Тапсырма 2.</w:t>
      </w:r>
    </w:p>
    <w:p w:rsidR="00983AFF" w:rsidRPr="006B6523" w:rsidRDefault="00983AFF" w:rsidP="00983AFF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Салынатын әр теңгені ақтау үшін болашақта алу керек пайданың көрсеткішін анықтау.</w:t>
      </w:r>
    </w:p>
    <w:p w:rsidR="00983AFF" w:rsidRPr="006B6523" w:rsidRDefault="00983AFF" w:rsidP="00983AFF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Есеп үшін берілгендер: материалдық құралдарды сатып алуға шығындар 150000тг. Нарықтық норма пайызы 18%.</w:t>
      </w:r>
    </w:p>
    <w:p w:rsidR="00983AFF" w:rsidRPr="006B6523" w:rsidRDefault="00983AFF" w:rsidP="00983AFF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2 тапсырманы орындау әдістемесі. Капиталдық салымдар мен пайда арасындағы байланысты бағалағанда өзара байланыстың 2 типі орын алады:</w:t>
      </w:r>
    </w:p>
    <w:p w:rsidR="00983AFF" w:rsidRPr="006B6523" w:rsidRDefault="00983AFF" w:rsidP="00983AFF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 болашақтағы табысты туындататын алғашқы салымдар мен табыстардың саны арасында. Бұл жағдайда алғашқы капиталдың көрсеткіші анықталады,яғни нарықтық пайыз нормасы (r ) белгілі болғандағы бір жылдасын алу қажет (р ) сомманың құны.</w:t>
      </w:r>
    </w:p>
    <w:p w:rsidR="00983AFF" w:rsidRPr="006B6523" w:rsidRDefault="00983AFF" w:rsidP="00983AFF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 Бұл бүгін белгілі жоспарланған салымдар мен келешектегі бүгінгі инвестициялардың құны арасындағы байланыс Х=Р:(1+г) формуласымен көрсетіледі. Бұл кезде нарықтық пайыз мөлшерлемесі белгілі болғанда келесі жылдағы бастапқы капиталдың құны анықталады: Р=Х*(1+г) қысқа мерзімдегі (1 жылдан аспайтын) бастапқы капитал мен келешек түсімдердің арасындағы арақатынасты есептеу тәсілі баланстық түсімдер (скидки) әдісі деп аталады. Мысалы, г_20% болсын. Сонда 1 теңгенің қазіргі құны берілген нарықтық % мөлшерлемесі кезінде 1 жылдан кейін алынғанда Х=1/(1+0,2)=0,83 теңгені құрайды.</w:t>
      </w:r>
    </w:p>
    <w:p w:rsidR="00983AFF" w:rsidRPr="006B6523" w:rsidRDefault="00983AFF" w:rsidP="00983AFF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(Х) бастапқы капиталының (Р) болашақ құнын анықтау үшін берілген мысалды келесідей есептейміз: Р=1*(1+0,2)=1,2 тг.</w:t>
      </w:r>
    </w:p>
    <w:p w:rsidR="00983AFF" w:rsidRPr="006B6523" w:rsidRDefault="00983AFF" w:rsidP="00983AFF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983AFF" w:rsidRPr="006B6523" w:rsidRDefault="00983AFF" w:rsidP="00983AFF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6B6523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val="kk-KZ" w:eastAsia="ru-RU"/>
        </w:rPr>
        <w:t>Тапсырма 3.</w:t>
      </w:r>
    </w:p>
    <w:p w:rsidR="00983AFF" w:rsidRPr="006B6523" w:rsidRDefault="00983AFF" w:rsidP="00983AFF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Егер жұмысшылар саны 36 адам, өнімнің жалпы шығымы 14000 тонна, еңбек шығындары 78600 адам/сағат болғанда астық кәсіпорынының еңбек өнімділігі мен еңбек көлемі деңгейін есептеу керек.</w:t>
      </w:r>
    </w:p>
    <w:p w:rsidR="00983AFF" w:rsidRPr="006B6523" w:rsidRDefault="00983AFF" w:rsidP="00983AFF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Тапсырманы орындау әдістемесі: Еңбек өнімділігінің деңгейі мына формуламаен есептеледі:</w:t>
      </w:r>
    </w:p>
    <w:p w:rsidR="00983AFF" w:rsidRPr="006B6523" w:rsidRDefault="00983AFF" w:rsidP="00983AFF">
      <w:pPr>
        <w:spacing w:after="0" w:line="36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Ө=ЖӨ; ЖӨҚ; К/Е,</w:t>
      </w:r>
    </w:p>
    <w:p w:rsidR="00983AFF" w:rsidRPr="006B6523" w:rsidRDefault="00983AFF" w:rsidP="00983AFF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мұндағы, Ө-еңбек өнімділігі деңгейі,</w:t>
      </w:r>
    </w:p>
    <w:p w:rsidR="00983AFF" w:rsidRPr="006B6523" w:rsidRDefault="00983AFF" w:rsidP="00983AFF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 ЖӨ-Жалпы өнім, т</w:t>
      </w:r>
    </w:p>
    <w:p w:rsidR="00983AFF" w:rsidRPr="006B6523" w:rsidRDefault="00983AFF" w:rsidP="00983AFF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 ЖӨҚ-жалпы өнім құны, теңге</w:t>
      </w:r>
    </w:p>
    <w:p w:rsidR="00983AFF" w:rsidRPr="006B6523" w:rsidRDefault="00983AFF" w:rsidP="00983AFF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 К-жасалатын жұмыстар көлемі, дана</w:t>
      </w:r>
    </w:p>
    <w:p w:rsidR="00983AFF" w:rsidRPr="006B6523" w:rsidRDefault="00983AFF" w:rsidP="00983AFF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 Е-еңбек шығыны, адам/сағат</w:t>
      </w:r>
    </w:p>
    <w:p w:rsidR="00983AFF" w:rsidRPr="006B6523" w:rsidRDefault="00983AFF" w:rsidP="00983AFF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Өндірістің еңбек көлемі-еңбек өнімділігі деңгейіне кері шама, уақыттың өнімнің 1 данасын өндіруге кеткенін сипаттап, мына формуламен есептеледі:</w:t>
      </w:r>
    </w:p>
    <w:p w:rsidR="00983AFF" w:rsidRPr="006B6523" w:rsidRDefault="00983AFF" w:rsidP="00983AFF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Еө=Е:ЖӨ;ЖӨҚ;К.</w:t>
      </w:r>
    </w:p>
    <w:p w:rsidR="00983AFF" w:rsidRPr="00983AFF" w:rsidRDefault="00983AFF" w:rsidP="00983AFF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</w:pPr>
    </w:p>
    <w:sectPr w:rsidR="00983AFF" w:rsidRPr="00983A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3AFF"/>
    <w:rsid w:val="002E7408"/>
    <w:rsid w:val="0075090E"/>
    <w:rsid w:val="00983AFF"/>
    <w:rsid w:val="00E40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C8B1F3-DB05-4E74-AD34-4EA5A74C5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621</Words>
  <Characters>3545</Characters>
  <Application>Microsoft Office Word</Application>
  <DocSecurity>0</DocSecurity>
  <Lines>29</Lines>
  <Paragraphs>8</Paragraphs>
  <ScaleCrop>false</ScaleCrop>
  <Company>SPecialiST RePack</Company>
  <LinksUpToDate>false</LinksUpToDate>
  <CharactersWithSpaces>4158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2020-11-09T05:48:00Z</dcterms:created>
  <dcterms:modified xsi:type="dcterms:W3CDTF">2020-11-09T05:50:00Z</dcterms:modified>
</cp:coreProperties>
</file>